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7688" w:rsidRPr="00E77688" w:rsidRDefault="00E77688" w:rsidP="00E77688">
      <w:pPr>
        <w:spacing w:after="0" w:line="480" w:lineRule="auto"/>
        <w:contextualSpacing/>
        <w:jc w:val="center"/>
        <w:rPr>
          <w:rFonts w:ascii="Times New Roman" w:hAnsi="Times New Roman" w:cs="Times New Roman"/>
          <w:sz w:val="24"/>
          <w:szCs w:val="24"/>
          <w:shd w:val="clear" w:color="auto" w:fill="FFFFFF"/>
        </w:rPr>
      </w:pPr>
    </w:p>
    <w:p w:rsidR="00E77688" w:rsidRPr="00E77688" w:rsidRDefault="00E77688" w:rsidP="00E77688">
      <w:pPr>
        <w:spacing w:after="0" w:line="480" w:lineRule="auto"/>
        <w:contextualSpacing/>
        <w:jc w:val="center"/>
        <w:rPr>
          <w:rFonts w:ascii="Times New Roman" w:hAnsi="Times New Roman" w:cs="Times New Roman"/>
          <w:sz w:val="24"/>
          <w:szCs w:val="24"/>
          <w:shd w:val="clear" w:color="auto" w:fill="FFFFFF"/>
        </w:rPr>
      </w:pPr>
    </w:p>
    <w:p w:rsidR="00E77688" w:rsidRPr="00E77688" w:rsidRDefault="00E77688" w:rsidP="00E77688">
      <w:pPr>
        <w:spacing w:after="0" w:line="480" w:lineRule="auto"/>
        <w:contextualSpacing/>
        <w:jc w:val="center"/>
        <w:rPr>
          <w:rFonts w:ascii="Times New Roman" w:hAnsi="Times New Roman" w:cs="Times New Roman"/>
          <w:sz w:val="24"/>
          <w:szCs w:val="24"/>
          <w:shd w:val="clear" w:color="auto" w:fill="FFFFFF"/>
        </w:rPr>
      </w:pPr>
    </w:p>
    <w:p w:rsidR="00E77688" w:rsidRPr="00E77688" w:rsidRDefault="00E77688" w:rsidP="00E77688">
      <w:pPr>
        <w:spacing w:after="0" w:line="480" w:lineRule="auto"/>
        <w:contextualSpacing/>
        <w:jc w:val="center"/>
        <w:rPr>
          <w:rFonts w:ascii="Times New Roman" w:hAnsi="Times New Roman" w:cs="Times New Roman"/>
          <w:sz w:val="24"/>
          <w:szCs w:val="24"/>
          <w:shd w:val="clear" w:color="auto" w:fill="FFFFFF"/>
        </w:rPr>
      </w:pPr>
    </w:p>
    <w:p w:rsidR="00E77688" w:rsidRPr="00E77688" w:rsidRDefault="00E77688" w:rsidP="00E77688">
      <w:pPr>
        <w:spacing w:after="0" w:line="480" w:lineRule="auto"/>
        <w:contextualSpacing/>
        <w:jc w:val="center"/>
        <w:rPr>
          <w:rFonts w:ascii="Times New Roman" w:hAnsi="Times New Roman" w:cs="Times New Roman"/>
          <w:sz w:val="24"/>
          <w:szCs w:val="24"/>
          <w:shd w:val="clear" w:color="auto" w:fill="FFFFFF"/>
        </w:rPr>
      </w:pPr>
    </w:p>
    <w:p w:rsidR="00E77688" w:rsidRPr="00E77688" w:rsidRDefault="00E77688" w:rsidP="00E77688">
      <w:pPr>
        <w:spacing w:after="0" w:line="480" w:lineRule="auto"/>
        <w:contextualSpacing/>
        <w:jc w:val="center"/>
        <w:rPr>
          <w:rFonts w:ascii="Times New Roman" w:hAnsi="Times New Roman" w:cs="Times New Roman"/>
          <w:sz w:val="24"/>
          <w:szCs w:val="24"/>
          <w:shd w:val="clear" w:color="auto" w:fill="FFFFFF"/>
        </w:rPr>
      </w:pPr>
    </w:p>
    <w:p w:rsidR="00E77688" w:rsidRPr="00E77688" w:rsidRDefault="00E77688" w:rsidP="00E77688">
      <w:pPr>
        <w:spacing w:after="0" w:line="480" w:lineRule="auto"/>
        <w:contextualSpacing/>
        <w:jc w:val="center"/>
        <w:rPr>
          <w:rFonts w:ascii="Times New Roman" w:hAnsi="Times New Roman" w:cs="Times New Roman"/>
          <w:sz w:val="24"/>
          <w:szCs w:val="24"/>
          <w:shd w:val="clear" w:color="auto" w:fill="FFFFFF"/>
        </w:rPr>
      </w:pPr>
    </w:p>
    <w:p w:rsidR="00E77688" w:rsidRPr="00E77688" w:rsidRDefault="00E77688" w:rsidP="00E77688">
      <w:pPr>
        <w:spacing w:after="0" w:line="480" w:lineRule="auto"/>
        <w:contextualSpacing/>
        <w:jc w:val="center"/>
        <w:rPr>
          <w:rFonts w:ascii="Times New Roman" w:hAnsi="Times New Roman" w:cs="Times New Roman"/>
          <w:sz w:val="24"/>
          <w:szCs w:val="24"/>
          <w:shd w:val="clear" w:color="auto" w:fill="FFFFFF"/>
        </w:rPr>
      </w:pPr>
    </w:p>
    <w:p w:rsidR="00E77688" w:rsidRPr="00E77688" w:rsidRDefault="00E77688" w:rsidP="00E77688">
      <w:pPr>
        <w:spacing w:after="0" w:line="480" w:lineRule="auto"/>
        <w:contextualSpacing/>
        <w:jc w:val="center"/>
        <w:rPr>
          <w:rFonts w:ascii="Times New Roman" w:hAnsi="Times New Roman" w:cs="Times New Roman"/>
          <w:sz w:val="24"/>
          <w:szCs w:val="24"/>
          <w:shd w:val="clear" w:color="auto" w:fill="FFFFFF"/>
        </w:rPr>
      </w:pPr>
    </w:p>
    <w:p w:rsidR="00E77688" w:rsidRPr="00E77688" w:rsidRDefault="00E77688" w:rsidP="00E77688">
      <w:pPr>
        <w:spacing w:after="0" w:line="480" w:lineRule="auto"/>
        <w:contextualSpacing/>
        <w:jc w:val="center"/>
        <w:rPr>
          <w:rFonts w:ascii="Times New Roman" w:hAnsi="Times New Roman" w:cs="Times New Roman"/>
          <w:sz w:val="24"/>
          <w:szCs w:val="24"/>
          <w:shd w:val="clear" w:color="auto" w:fill="FFFFFF"/>
        </w:rPr>
      </w:pPr>
    </w:p>
    <w:p w:rsidR="00CB5F74" w:rsidRPr="00E77688" w:rsidRDefault="00CB5F74" w:rsidP="00E77688">
      <w:pPr>
        <w:spacing w:after="0" w:line="480" w:lineRule="auto"/>
        <w:contextualSpacing/>
        <w:jc w:val="center"/>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 xml:space="preserve">Ethical </w:t>
      </w:r>
      <w:r w:rsidR="00E77688" w:rsidRPr="00E77688">
        <w:rPr>
          <w:rFonts w:ascii="Times New Roman" w:hAnsi="Times New Roman" w:cs="Times New Roman"/>
          <w:sz w:val="24"/>
          <w:szCs w:val="24"/>
          <w:shd w:val="clear" w:color="auto" w:fill="FFFFFF"/>
        </w:rPr>
        <w:t xml:space="preserve">Issues in </w:t>
      </w:r>
      <w:r w:rsidRPr="00E77688">
        <w:rPr>
          <w:rFonts w:ascii="Times New Roman" w:hAnsi="Times New Roman" w:cs="Times New Roman"/>
          <w:sz w:val="24"/>
          <w:szCs w:val="24"/>
          <w:shd w:val="clear" w:color="auto" w:fill="FFFFFF"/>
        </w:rPr>
        <w:t>International Business</w:t>
      </w:r>
    </w:p>
    <w:p w:rsidR="00E77688" w:rsidRPr="00E77688" w:rsidRDefault="00E77688" w:rsidP="00E77688">
      <w:pPr>
        <w:spacing w:after="0" w:line="480" w:lineRule="auto"/>
        <w:contextualSpacing/>
        <w:jc w:val="center"/>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Student’s Name</w:t>
      </w:r>
    </w:p>
    <w:p w:rsidR="00E77688" w:rsidRPr="00E77688" w:rsidRDefault="00E77688" w:rsidP="00E77688">
      <w:pPr>
        <w:spacing w:after="0" w:line="480" w:lineRule="auto"/>
        <w:contextualSpacing/>
        <w:jc w:val="center"/>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Institution Affiliation</w:t>
      </w:r>
    </w:p>
    <w:p w:rsidR="00E77688" w:rsidRPr="00E77688" w:rsidRDefault="00E77688">
      <w:pPr>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br w:type="page"/>
      </w:r>
    </w:p>
    <w:p w:rsidR="00CB5F74" w:rsidRPr="00A429AF" w:rsidRDefault="00CB5F74" w:rsidP="00A21AE8">
      <w:pPr>
        <w:spacing w:after="0" w:line="480" w:lineRule="auto"/>
        <w:contextualSpacing/>
        <w:jc w:val="center"/>
        <w:rPr>
          <w:rFonts w:ascii="Times New Roman" w:hAnsi="Times New Roman" w:cs="Times New Roman"/>
          <w:b/>
          <w:sz w:val="24"/>
          <w:szCs w:val="24"/>
          <w:shd w:val="clear" w:color="auto" w:fill="FFFFFF"/>
        </w:rPr>
      </w:pPr>
      <w:r w:rsidRPr="00A429AF">
        <w:rPr>
          <w:rFonts w:ascii="Times New Roman" w:hAnsi="Times New Roman" w:cs="Times New Roman"/>
          <w:b/>
          <w:sz w:val="24"/>
          <w:szCs w:val="24"/>
          <w:shd w:val="clear" w:color="auto" w:fill="FFFFFF"/>
        </w:rPr>
        <w:lastRenderedPageBreak/>
        <w:t>Abstract</w:t>
      </w:r>
    </w:p>
    <w:p w:rsidR="00CB5F74" w:rsidRDefault="00CB5F74" w:rsidP="00A429AF">
      <w:pPr>
        <w:spacing w:after="0" w:line="480" w:lineRule="auto"/>
        <w:ind w:firstLine="720"/>
        <w:contextualSpacing/>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Business ethics examines the ethical principle and moral that can arise in business organizations as well as the trading partners. Companies should not use child labor, unlawful use of copyrighted materials and process during the production and distribution of their products in the market. The business organization should minimize all harm to the environments and trade in a way that they do not damage the communities in which they operate. Many companies and industries have created voluntary codes of practice that regulates different activities in their industrial sectors as well as the market area. The agreed codes of ethics are often drawn up in consultation with governments of trading countries, employees, local communities and other stakeholders. This paper seeks to find out the effect of ethics on international business and how the organization can manage the ethics in their working place as well as the international markets globalization of and production processes, the organizations to come up with ideas on how to deal with ethical issues that are emerging.</w:t>
      </w:r>
    </w:p>
    <w:p w:rsidR="00A21AE8" w:rsidRDefault="00A21AE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A21AE8" w:rsidRPr="00E77688" w:rsidRDefault="00A21AE8" w:rsidP="00A21AE8">
      <w:pPr>
        <w:spacing w:after="0" w:line="480" w:lineRule="auto"/>
        <w:contextualSpacing/>
        <w:jc w:val="center"/>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lastRenderedPageBreak/>
        <w:t>Ethical Issues in International Business</w:t>
      </w:r>
    </w:p>
    <w:p w:rsidR="00CB5F74" w:rsidRPr="00A429AF" w:rsidRDefault="00CB5F74" w:rsidP="00CB5F74">
      <w:pPr>
        <w:spacing w:after="0" w:line="480" w:lineRule="auto"/>
        <w:contextualSpacing/>
        <w:rPr>
          <w:rFonts w:ascii="Times New Roman" w:hAnsi="Times New Roman" w:cs="Times New Roman"/>
          <w:b/>
          <w:sz w:val="24"/>
          <w:szCs w:val="24"/>
          <w:shd w:val="clear" w:color="auto" w:fill="FFFFFF"/>
        </w:rPr>
      </w:pPr>
      <w:r w:rsidRPr="00A429AF">
        <w:rPr>
          <w:rFonts w:ascii="Times New Roman" w:hAnsi="Times New Roman" w:cs="Times New Roman"/>
          <w:b/>
          <w:sz w:val="24"/>
          <w:szCs w:val="24"/>
          <w:shd w:val="clear" w:color="auto" w:fill="FFFFFF"/>
        </w:rPr>
        <w:t>Introduction</w:t>
      </w:r>
    </w:p>
    <w:p w:rsidR="00CB5F74" w:rsidRPr="00E77688" w:rsidRDefault="00CB5F74" w:rsidP="00A21AE8">
      <w:pPr>
        <w:spacing w:after="0" w:line="480" w:lineRule="auto"/>
        <w:ind w:firstLine="720"/>
        <w:contextualSpacing/>
        <w:jc w:val="both"/>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 xml:space="preserve">Ethics refers to an accepted code of conduct within the society that govern the behavior of a person, group of people in a given profession or action of conduct within the organization. International business involves cross-border trading and other business transactions between governments or companies. On the other hand, business ethics are the accepted code of conduct that governs business people in a given organization. The ethical strategy is a course of action that does not violate the set and accepted principals within a given society or region. Some of the most common ethical issues in international business involve corruption, employment practices, host country standard, human rights, environments regulations, ethical dilemma, and moral obligation among others. </w:t>
      </w:r>
    </w:p>
    <w:p w:rsidR="00CB5F74" w:rsidRPr="00A429AF" w:rsidRDefault="00CB5F74" w:rsidP="00CB5F74">
      <w:pPr>
        <w:spacing w:after="0" w:line="480" w:lineRule="auto"/>
        <w:contextualSpacing/>
        <w:rPr>
          <w:rFonts w:ascii="Times New Roman" w:hAnsi="Times New Roman" w:cs="Times New Roman"/>
          <w:b/>
          <w:sz w:val="24"/>
          <w:szCs w:val="24"/>
          <w:shd w:val="clear" w:color="auto" w:fill="FFFFFF"/>
        </w:rPr>
      </w:pPr>
      <w:r w:rsidRPr="00A429AF">
        <w:rPr>
          <w:rFonts w:ascii="Times New Roman" w:hAnsi="Times New Roman" w:cs="Times New Roman"/>
          <w:b/>
          <w:sz w:val="24"/>
          <w:szCs w:val="24"/>
          <w:shd w:val="clear" w:color="auto" w:fill="FFFFFF"/>
        </w:rPr>
        <w:t xml:space="preserve">Ethical </w:t>
      </w:r>
      <w:r w:rsidR="00A429AF">
        <w:rPr>
          <w:rFonts w:ascii="Times New Roman" w:hAnsi="Times New Roman" w:cs="Times New Roman"/>
          <w:b/>
          <w:sz w:val="24"/>
          <w:szCs w:val="24"/>
          <w:shd w:val="clear" w:color="auto" w:fill="FFFFFF"/>
        </w:rPr>
        <w:t>Issues by t</w:t>
      </w:r>
      <w:r w:rsidR="00A429AF" w:rsidRPr="00A429AF">
        <w:rPr>
          <w:rFonts w:ascii="Times New Roman" w:hAnsi="Times New Roman" w:cs="Times New Roman"/>
          <w:b/>
          <w:sz w:val="24"/>
          <w:szCs w:val="24"/>
          <w:shd w:val="clear" w:color="auto" w:fill="FFFFFF"/>
        </w:rPr>
        <w:t>he Environment</w:t>
      </w:r>
    </w:p>
    <w:p w:rsidR="00CB5F74" w:rsidRPr="00E77688" w:rsidRDefault="00CB5F74" w:rsidP="00A21AE8">
      <w:pPr>
        <w:spacing w:after="0" w:line="480" w:lineRule="auto"/>
        <w:ind w:firstLine="720"/>
        <w:contextualSpacing/>
        <w:jc w:val="both"/>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 xml:space="preserve">Some of the issues that affect ethical considerations of late are the circumstances caused by gradual changes in the political climate (regional, national and international) as well as the competitive environment. The competitive atmosphere makes the companies make decisions in the global context which leads in actions by the administrations which at times affect the employees or customers negatively. In some cases, the laws and regulations that are established within an organization, a country, or a region have an impact on the ethical issues in international business. </w:t>
      </w:r>
    </w:p>
    <w:p w:rsidR="00CB5F74" w:rsidRDefault="00CB5F74" w:rsidP="00A21AE8">
      <w:pPr>
        <w:spacing w:after="0" w:line="480" w:lineRule="auto"/>
        <w:ind w:firstLine="720"/>
        <w:contextualSpacing/>
        <w:jc w:val="both"/>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Social-cultural environment as a result of immigration of people among the countries affects the population of the home country as well as the new state. The immigrants carry with them their culture which can affect the way the business is usually carried out</w:t>
      </w:r>
      <w:r w:rsidR="00E01086" w:rsidRPr="00E77688">
        <w:rPr>
          <w:rFonts w:ascii="Times New Roman" w:hAnsi="Times New Roman" w:cs="Times New Roman"/>
          <w:sz w:val="24"/>
          <w:szCs w:val="24"/>
          <w:shd w:val="clear" w:color="auto" w:fill="FFFFFF"/>
        </w:rPr>
        <w:t xml:space="preserve"> (</w:t>
      </w:r>
      <w:proofErr w:type="spellStart"/>
      <w:r w:rsidR="00E01086" w:rsidRPr="00E77688">
        <w:rPr>
          <w:rFonts w:ascii="Times New Roman" w:hAnsi="Times New Roman" w:cs="Times New Roman"/>
          <w:sz w:val="24"/>
          <w:szCs w:val="24"/>
          <w:shd w:val="clear" w:color="auto" w:fill="FFFFFF"/>
        </w:rPr>
        <w:t>Zeneli</w:t>
      </w:r>
      <w:proofErr w:type="spellEnd"/>
      <w:r w:rsidR="00E01086" w:rsidRPr="00E77688">
        <w:rPr>
          <w:rFonts w:ascii="Times New Roman" w:hAnsi="Times New Roman" w:cs="Times New Roman"/>
          <w:sz w:val="24"/>
          <w:szCs w:val="24"/>
          <w:shd w:val="clear" w:color="auto" w:fill="FFFFFF"/>
        </w:rPr>
        <w:t>, 2015)</w:t>
      </w:r>
      <w:r w:rsidRPr="00E77688">
        <w:rPr>
          <w:rFonts w:ascii="Times New Roman" w:hAnsi="Times New Roman" w:cs="Times New Roman"/>
          <w:sz w:val="24"/>
          <w:szCs w:val="24"/>
          <w:shd w:val="clear" w:color="auto" w:fill="FFFFFF"/>
        </w:rPr>
        <w:t xml:space="preserve">. Technological environment affects the communications regionally and globally affecting the </w:t>
      </w:r>
      <w:r w:rsidRPr="00E77688">
        <w:rPr>
          <w:rFonts w:ascii="Times New Roman" w:hAnsi="Times New Roman" w:cs="Times New Roman"/>
          <w:sz w:val="24"/>
          <w:szCs w:val="24"/>
          <w:shd w:val="clear" w:color="auto" w:fill="FFFFFF"/>
        </w:rPr>
        <w:lastRenderedPageBreak/>
        <w:t>productivity and working environments in the countries</w:t>
      </w:r>
      <w:r w:rsidR="00E01086" w:rsidRPr="00E77688">
        <w:rPr>
          <w:rFonts w:ascii="Times New Roman" w:hAnsi="Times New Roman" w:cs="Times New Roman"/>
          <w:sz w:val="24"/>
          <w:szCs w:val="24"/>
          <w:shd w:val="clear" w:color="auto" w:fill="FFFFFF"/>
        </w:rPr>
        <w:t xml:space="preserve"> (</w:t>
      </w:r>
      <w:proofErr w:type="spellStart"/>
      <w:r w:rsidR="00E01086" w:rsidRPr="00E77688">
        <w:rPr>
          <w:rFonts w:ascii="Times New Roman" w:hAnsi="Times New Roman" w:cs="Times New Roman"/>
          <w:sz w:val="24"/>
          <w:szCs w:val="24"/>
          <w:shd w:val="clear" w:color="auto" w:fill="FFFFFF"/>
        </w:rPr>
        <w:t>Zeneli</w:t>
      </w:r>
      <w:proofErr w:type="spellEnd"/>
      <w:r w:rsidR="00E01086" w:rsidRPr="00E77688">
        <w:rPr>
          <w:rFonts w:ascii="Times New Roman" w:hAnsi="Times New Roman" w:cs="Times New Roman"/>
          <w:sz w:val="24"/>
          <w:szCs w:val="24"/>
          <w:shd w:val="clear" w:color="auto" w:fill="FFFFFF"/>
        </w:rPr>
        <w:t>, 2015)</w:t>
      </w:r>
      <w:r w:rsidRPr="00E77688">
        <w:rPr>
          <w:rFonts w:ascii="Times New Roman" w:hAnsi="Times New Roman" w:cs="Times New Roman"/>
          <w:sz w:val="24"/>
          <w:szCs w:val="24"/>
          <w:shd w:val="clear" w:color="auto" w:fill="FFFFFF"/>
        </w:rPr>
        <w:t>. The level of technology affects the ethical issues among the countries carrying the business. Economic environments also have an impact on the ethical issues in the international business. Economic climate plays a significant role in currency fluctuations and international non-governmental organizations such as the International Monetary Fund and the World Bank which play a significant role in national and regional economies.</w:t>
      </w:r>
    </w:p>
    <w:p w:rsidR="006C3BEB" w:rsidRPr="00A429AF" w:rsidRDefault="006C3BEB" w:rsidP="006C3BEB">
      <w:pPr>
        <w:spacing w:after="0" w:line="480" w:lineRule="auto"/>
        <w:contextualSpacing/>
        <w:rPr>
          <w:rFonts w:ascii="Times New Roman" w:hAnsi="Times New Roman" w:cs="Times New Roman"/>
          <w:b/>
          <w:sz w:val="24"/>
          <w:szCs w:val="24"/>
          <w:shd w:val="clear" w:color="auto" w:fill="FFFFFF"/>
        </w:rPr>
      </w:pPr>
      <w:r w:rsidRPr="00A429AF">
        <w:rPr>
          <w:rFonts w:ascii="Times New Roman" w:hAnsi="Times New Roman" w:cs="Times New Roman"/>
          <w:b/>
          <w:sz w:val="24"/>
          <w:szCs w:val="24"/>
          <w:shd w:val="clear" w:color="auto" w:fill="FFFFFF"/>
        </w:rPr>
        <w:t>Moral Obligations</w:t>
      </w:r>
    </w:p>
    <w:p w:rsidR="006C3BEB" w:rsidRPr="00E77688" w:rsidRDefault="006C3BEB" w:rsidP="00A21AE8">
      <w:pPr>
        <w:spacing w:after="0" w:line="480" w:lineRule="auto"/>
        <w:ind w:firstLine="720"/>
        <w:contextualSpacing/>
        <w:jc w:val="both"/>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Multinational corporations have power which originates from the significant share they have in controlling the substantial resources and their ability to distribute their products in many countries. Laws and regulations guarantee the power they enjoy and as well as competitive processes. Researches have proved that with power, comes the social responsibility for multinationals to offer back to the societies in which they operate. Giving back to society enables those countries to grow economically and socially as they care about the wellbeing of their people. The idea of social responsibility demands that the business people should consider the social outcomes of economic actions when making business decisions (</w:t>
      </w:r>
      <w:proofErr w:type="spellStart"/>
      <w:r w:rsidRPr="00E77688">
        <w:rPr>
          <w:rFonts w:ascii="Times New Roman" w:hAnsi="Times New Roman" w:cs="Times New Roman"/>
          <w:sz w:val="24"/>
          <w:szCs w:val="24"/>
          <w:shd w:val="clear" w:color="auto" w:fill="FFFFFF"/>
        </w:rPr>
        <w:t>Faldu</w:t>
      </w:r>
      <w:proofErr w:type="spellEnd"/>
      <w:r w:rsidRPr="00E77688">
        <w:rPr>
          <w:rFonts w:ascii="Times New Roman" w:hAnsi="Times New Roman" w:cs="Times New Roman"/>
          <w:sz w:val="24"/>
          <w:szCs w:val="24"/>
          <w:shd w:val="clear" w:color="auto" w:fill="FFFFFF"/>
        </w:rPr>
        <w:t xml:space="preserve">, 2012). The decision made by the administration should be in favor of a good economy and social responsibility. </w:t>
      </w:r>
    </w:p>
    <w:p w:rsidR="006C3BEB" w:rsidRDefault="006C3BEB" w:rsidP="00A21AE8">
      <w:pPr>
        <w:spacing w:after="0" w:line="480" w:lineRule="auto"/>
        <w:ind w:firstLine="720"/>
        <w:contextualSpacing/>
        <w:jc w:val="both"/>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 xml:space="preserve">Business should support social responsibilities since it’s the best way for the business to behave globally. For a business to prosper in its activities, it should take the responsibility of giving back to the society that has made their success possible. Internationally, companies have long recognized their roles in social oblige to the society, to raise the living standard of the communities in the respective countries they operate. </w:t>
      </w:r>
    </w:p>
    <w:p w:rsidR="006C3BEB" w:rsidRPr="00A429AF" w:rsidRDefault="006C3BEB" w:rsidP="006C3BEB">
      <w:pPr>
        <w:spacing w:after="0" w:line="480" w:lineRule="auto"/>
        <w:contextualSpacing/>
        <w:rPr>
          <w:rFonts w:ascii="Times New Roman" w:hAnsi="Times New Roman" w:cs="Times New Roman"/>
          <w:b/>
          <w:sz w:val="24"/>
          <w:szCs w:val="24"/>
          <w:shd w:val="clear" w:color="auto" w:fill="FFFFFF"/>
        </w:rPr>
      </w:pPr>
      <w:r w:rsidRPr="00A429AF">
        <w:rPr>
          <w:rFonts w:ascii="Times New Roman" w:hAnsi="Times New Roman" w:cs="Times New Roman"/>
          <w:b/>
          <w:sz w:val="24"/>
          <w:szCs w:val="24"/>
          <w:shd w:val="clear" w:color="auto" w:fill="FFFFFF"/>
        </w:rPr>
        <w:t>Ethic Issues o</w:t>
      </w:r>
      <w:r>
        <w:rPr>
          <w:rFonts w:ascii="Times New Roman" w:hAnsi="Times New Roman" w:cs="Times New Roman"/>
          <w:b/>
          <w:sz w:val="24"/>
          <w:szCs w:val="24"/>
          <w:shd w:val="clear" w:color="auto" w:fill="FFFFFF"/>
        </w:rPr>
        <w:t>n Values a</w:t>
      </w:r>
      <w:r w:rsidRPr="00A429AF">
        <w:rPr>
          <w:rFonts w:ascii="Times New Roman" w:hAnsi="Times New Roman" w:cs="Times New Roman"/>
          <w:b/>
          <w:sz w:val="24"/>
          <w:szCs w:val="24"/>
          <w:shd w:val="clear" w:color="auto" w:fill="FFFFFF"/>
        </w:rPr>
        <w:t>nd Culture</w:t>
      </w:r>
    </w:p>
    <w:p w:rsidR="006C3BEB" w:rsidRPr="00E77688" w:rsidRDefault="006C3BEB" w:rsidP="00A21AE8">
      <w:pPr>
        <w:spacing w:after="0" w:line="480" w:lineRule="auto"/>
        <w:ind w:firstLine="720"/>
        <w:contextualSpacing/>
        <w:jc w:val="both"/>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lastRenderedPageBreak/>
        <w:t>Values and culture have a significant impact on the ethical environment in the industries as well as the marketplaces. Ethical measures play a significant role in the structure and management of an organization so as I can fit in the international market. Values and culture facilitate the motivation of both employees and the employers which lead to positive effects for the organization. Motivation is a psychological trait that leads a person to or an organization to the desired action on a definite goal. Motivation in a business organization helps in sustaining the workers with occupational pressure, individual satisfaction and positive contribution to the working environments creating a cohesive relationship with the customers.</w:t>
      </w:r>
    </w:p>
    <w:p w:rsidR="00CB5F74" w:rsidRPr="00A429AF" w:rsidRDefault="00CB5F74" w:rsidP="00A21AE8">
      <w:pPr>
        <w:spacing w:after="0" w:line="480" w:lineRule="auto"/>
        <w:contextualSpacing/>
        <w:jc w:val="both"/>
        <w:rPr>
          <w:rFonts w:ascii="Times New Roman" w:hAnsi="Times New Roman" w:cs="Times New Roman"/>
          <w:b/>
          <w:sz w:val="24"/>
          <w:szCs w:val="24"/>
          <w:shd w:val="clear" w:color="auto" w:fill="FFFFFF"/>
        </w:rPr>
      </w:pPr>
      <w:r w:rsidRPr="00A429AF">
        <w:rPr>
          <w:rFonts w:ascii="Times New Roman" w:hAnsi="Times New Roman" w:cs="Times New Roman"/>
          <w:b/>
          <w:sz w:val="24"/>
          <w:szCs w:val="24"/>
          <w:shd w:val="clear" w:color="auto" w:fill="FFFFFF"/>
        </w:rPr>
        <w:t xml:space="preserve">Ethical </w:t>
      </w:r>
      <w:r w:rsidR="00A429AF">
        <w:rPr>
          <w:rFonts w:ascii="Times New Roman" w:hAnsi="Times New Roman" w:cs="Times New Roman"/>
          <w:b/>
          <w:sz w:val="24"/>
          <w:szCs w:val="24"/>
          <w:shd w:val="clear" w:color="auto" w:fill="FFFFFF"/>
        </w:rPr>
        <w:t>Issues o</w:t>
      </w:r>
      <w:r w:rsidR="00A429AF" w:rsidRPr="00A429AF">
        <w:rPr>
          <w:rFonts w:ascii="Times New Roman" w:hAnsi="Times New Roman" w:cs="Times New Roman"/>
          <w:b/>
          <w:sz w:val="24"/>
          <w:szCs w:val="24"/>
          <w:shd w:val="clear" w:color="auto" w:fill="FFFFFF"/>
        </w:rPr>
        <w:t>n Human Rights</w:t>
      </w:r>
    </w:p>
    <w:p w:rsidR="00CB5F74" w:rsidRPr="00E77688" w:rsidRDefault="00CB5F74" w:rsidP="00A21AE8">
      <w:pPr>
        <w:spacing w:after="0" w:line="480" w:lineRule="auto"/>
        <w:ind w:firstLine="720"/>
        <w:contextualSpacing/>
        <w:jc w:val="both"/>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Human rights in most of the developing countries are taken for granted in, and many people are denied their rights. Human rights in developing countries such as freedom of association, freedom of speech, freedom of assembly, freedom of environment, and many others are universally accepted. The ethic issue on human rights focuses on aligning the main business activities with human rights standards</w:t>
      </w:r>
      <w:r w:rsidR="00E01086" w:rsidRPr="00E77688">
        <w:rPr>
          <w:rFonts w:ascii="Times New Roman" w:hAnsi="Times New Roman" w:cs="Times New Roman"/>
          <w:sz w:val="24"/>
          <w:szCs w:val="24"/>
          <w:shd w:val="clear" w:color="auto" w:fill="FFFFFF"/>
        </w:rPr>
        <w:t xml:space="preserve"> (Venkatesan, 2017)</w:t>
      </w:r>
      <w:r w:rsidRPr="00E77688">
        <w:rPr>
          <w:rFonts w:ascii="Times New Roman" w:hAnsi="Times New Roman" w:cs="Times New Roman"/>
          <w:sz w:val="24"/>
          <w:szCs w:val="24"/>
          <w:shd w:val="clear" w:color="auto" w:fill="FFFFFF"/>
        </w:rPr>
        <w:t xml:space="preserve">. </w:t>
      </w:r>
    </w:p>
    <w:p w:rsidR="00CB5F74" w:rsidRPr="00A429AF" w:rsidRDefault="00CB5F74" w:rsidP="00CB5F74">
      <w:pPr>
        <w:spacing w:after="0" w:line="480" w:lineRule="auto"/>
        <w:contextualSpacing/>
        <w:rPr>
          <w:rFonts w:ascii="Times New Roman" w:hAnsi="Times New Roman" w:cs="Times New Roman"/>
          <w:b/>
          <w:sz w:val="24"/>
          <w:szCs w:val="24"/>
          <w:shd w:val="clear" w:color="auto" w:fill="FFFFFF"/>
        </w:rPr>
      </w:pPr>
      <w:r w:rsidRPr="00A429AF">
        <w:rPr>
          <w:rFonts w:ascii="Times New Roman" w:hAnsi="Times New Roman" w:cs="Times New Roman"/>
          <w:b/>
          <w:sz w:val="24"/>
          <w:szCs w:val="24"/>
          <w:shd w:val="clear" w:color="auto" w:fill="FFFFFF"/>
        </w:rPr>
        <w:t xml:space="preserve">Ethical </w:t>
      </w:r>
      <w:r w:rsidR="00A429AF" w:rsidRPr="00A429AF">
        <w:rPr>
          <w:rFonts w:ascii="Times New Roman" w:hAnsi="Times New Roman" w:cs="Times New Roman"/>
          <w:b/>
          <w:sz w:val="24"/>
          <w:szCs w:val="24"/>
          <w:shd w:val="clear" w:color="auto" w:fill="FFFFFF"/>
        </w:rPr>
        <w:t>Decision Making</w:t>
      </w:r>
    </w:p>
    <w:p w:rsidR="00CB5F74" w:rsidRPr="00E77688" w:rsidRDefault="00CB5F74" w:rsidP="00A21AE8">
      <w:pPr>
        <w:spacing w:after="0" w:line="480" w:lineRule="auto"/>
        <w:ind w:firstLine="720"/>
        <w:contextualSpacing/>
        <w:jc w:val="both"/>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Ethical decision making is a tricky process, especially in international business issue. Ethical decision making helps if the organization start with specific decision-making framework there every stakeholder contribution is respected and considered. Stakeholders include the government, workers, employer, the community, and the customers</w:t>
      </w:r>
      <w:r w:rsidR="00E01086" w:rsidRPr="00E77688">
        <w:rPr>
          <w:rFonts w:ascii="Times New Roman" w:hAnsi="Times New Roman" w:cs="Times New Roman"/>
          <w:sz w:val="24"/>
          <w:szCs w:val="24"/>
          <w:shd w:val="clear" w:color="auto" w:fill="FFFFFF"/>
        </w:rPr>
        <w:t xml:space="preserve"> (McKee, 2011)</w:t>
      </w:r>
      <w:r w:rsidRPr="00E77688">
        <w:rPr>
          <w:rFonts w:ascii="Times New Roman" w:hAnsi="Times New Roman" w:cs="Times New Roman"/>
          <w:sz w:val="24"/>
          <w:szCs w:val="24"/>
          <w:shd w:val="clear" w:color="auto" w:fill="FFFFFF"/>
        </w:rPr>
        <w:t xml:space="preserve">. The management should examine the organization behaviors and the activities to determine whether the business conduct is ethically right or wrong. Organization self-assessment helps in realization of the weakness in the international market and raises some remedies toward the same.  </w:t>
      </w:r>
    </w:p>
    <w:p w:rsidR="00CB5F74" w:rsidRPr="00A429AF" w:rsidRDefault="00CB5F74" w:rsidP="00A21AE8">
      <w:pPr>
        <w:spacing w:after="0" w:line="480" w:lineRule="auto"/>
        <w:contextualSpacing/>
        <w:jc w:val="both"/>
        <w:rPr>
          <w:rFonts w:ascii="Times New Roman" w:hAnsi="Times New Roman" w:cs="Times New Roman"/>
          <w:b/>
          <w:sz w:val="24"/>
          <w:szCs w:val="24"/>
          <w:shd w:val="clear" w:color="auto" w:fill="FFFFFF"/>
        </w:rPr>
      </w:pPr>
      <w:r w:rsidRPr="00A429AF">
        <w:rPr>
          <w:rFonts w:ascii="Times New Roman" w:hAnsi="Times New Roman" w:cs="Times New Roman"/>
          <w:b/>
          <w:sz w:val="24"/>
          <w:szCs w:val="24"/>
          <w:shd w:val="clear" w:color="auto" w:fill="FFFFFF"/>
        </w:rPr>
        <w:t xml:space="preserve">Bribery </w:t>
      </w:r>
      <w:r w:rsidR="00A429AF">
        <w:rPr>
          <w:rFonts w:ascii="Times New Roman" w:hAnsi="Times New Roman" w:cs="Times New Roman"/>
          <w:b/>
          <w:sz w:val="24"/>
          <w:szCs w:val="24"/>
          <w:shd w:val="clear" w:color="auto" w:fill="FFFFFF"/>
        </w:rPr>
        <w:t>i</w:t>
      </w:r>
      <w:r w:rsidR="00A429AF" w:rsidRPr="00A429AF">
        <w:rPr>
          <w:rFonts w:ascii="Times New Roman" w:hAnsi="Times New Roman" w:cs="Times New Roman"/>
          <w:b/>
          <w:sz w:val="24"/>
          <w:szCs w:val="24"/>
          <w:shd w:val="clear" w:color="auto" w:fill="FFFFFF"/>
        </w:rPr>
        <w:t>n International Business</w:t>
      </w:r>
    </w:p>
    <w:p w:rsidR="00CB5F74" w:rsidRPr="00E77688" w:rsidRDefault="00CB5F74" w:rsidP="00A21AE8">
      <w:pPr>
        <w:spacing w:after="0" w:line="480" w:lineRule="auto"/>
        <w:ind w:firstLine="720"/>
        <w:contextualSpacing/>
        <w:jc w:val="both"/>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lastRenderedPageBreak/>
        <w:t xml:space="preserve">Countries engage in bribery through giving money or valuable goods to foreign governments’ officials in favor so that leaders involved can omit some legal actions aiming to influence the normal business transactions. In many countries, the domestic law indicates that it is an offense to bribe their leaders who are entrusted by the government to undertake the given tasks. The local laws dealt with cases when people bribe the leaders in their own country, but it did not show that it is illegal to bribe people in a foreign country. The only that issue the prevented bribery in a foreign country was the bad publicity one may receive if caught bribing. A state in which International business operates has created situations that deal with bribes among the countries involved. </w:t>
      </w:r>
    </w:p>
    <w:p w:rsidR="00CB5F74" w:rsidRPr="00A429AF" w:rsidRDefault="00CB5F74" w:rsidP="00CB5F74">
      <w:pPr>
        <w:spacing w:after="0" w:line="480" w:lineRule="auto"/>
        <w:contextualSpacing/>
        <w:rPr>
          <w:rFonts w:ascii="Times New Roman" w:hAnsi="Times New Roman" w:cs="Times New Roman"/>
          <w:b/>
          <w:sz w:val="24"/>
          <w:szCs w:val="24"/>
          <w:shd w:val="clear" w:color="auto" w:fill="FFFFFF"/>
        </w:rPr>
      </w:pPr>
      <w:r w:rsidRPr="00A429AF">
        <w:rPr>
          <w:rFonts w:ascii="Times New Roman" w:hAnsi="Times New Roman" w:cs="Times New Roman"/>
          <w:b/>
          <w:sz w:val="24"/>
          <w:szCs w:val="24"/>
          <w:shd w:val="clear" w:color="auto" w:fill="FFFFFF"/>
        </w:rPr>
        <w:t xml:space="preserve">Employment </w:t>
      </w:r>
      <w:r w:rsidR="00A429AF" w:rsidRPr="00A429AF">
        <w:rPr>
          <w:rFonts w:ascii="Times New Roman" w:hAnsi="Times New Roman" w:cs="Times New Roman"/>
          <w:b/>
          <w:sz w:val="24"/>
          <w:szCs w:val="24"/>
          <w:shd w:val="clear" w:color="auto" w:fill="FFFFFF"/>
        </w:rPr>
        <w:t>Practices</w:t>
      </w:r>
    </w:p>
    <w:p w:rsidR="00CB5F74" w:rsidRPr="00E77688" w:rsidRDefault="00CB5F74" w:rsidP="00A21AE8">
      <w:pPr>
        <w:spacing w:after="0" w:line="480" w:lineRule="auto"/>
        <w:ind w:firstLine="720"/>
        <w:contextualSpacing/>
        <w:jc w:val="both"/>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Ethics issues on employment suggest on providing the employees with the least minimum wages, offering secure workplace, and reasonable working hours per day. When working conditions in a host country are inferior when compared to other countries, the organizations must come up with agreements on which standards to apply. When operating conditions in the host country are inferior to those of multinational nations, it has to establish the least standard measures that can safeguard the fundamental rights of the employees as well as conducting an audit of the foreign subsidiaries once in a while. The accepted standard ensures all human rights are respected since most of the human rights are still not taken into considerations by some of the developing countries</w:t>
      </w:r>
      <w:r w:rsidR="00E01086" w:rsidRPr="00E77688">
        <w:rPr>
          <w:rFonts w:ascii="Times New Roman" w:hAnsi="Times New Roman" w:cs="Times New Roman"/>
          <w:sz w:val="24"/>
          <w:szCs w:val="24"/>
          <w:shd w:val="clear" w:color="auto" w:fill="FFFFFF"/>
        </w:rPr>
        <w:t xml:space="preserve"> (</w:t>
      </w:r>
      <w:proofErr w:type="spellStart"/>
      <w:r w:rsidR="00E01086" w:rsidRPr="00E77688">
        <w:rPr>
          <w:rFonts w:ascii="Times New Roman" w:hAnsi="Times New Roman" w:cs="Times New Roman"/>
          <w:sz w:val="24"/>
          <w:szCs w:val="24"/>
          <w:shd w:val="clear" w:color="auto" w:fill="FFFFFF"/>
        </w:rPr>
        <w:t>Werema</w:t>
      </w:r>
      <w:proofErr w:type="spellEnd"/>
      <w:r w:rsidR="00E01086" w:rsidRPr="00E77688">
        <w:rPr>
          <w:rFonts w:ascii="Times New Roman" w:hAnsi="Times New Roman" w:cs="Times New Roman"/>
          <w:sz w:val="24"/>
          <w:szCs w:val="24"/>
          <w:shd w:val="clear" w:color="auto" w:fill="FFFFFF"/>
        </w:rPr>
        <w:t>, 2014)</w:t>
      </w:r>
      <w:r w:rsidRPr="00E77688">
        <w:rPr>
          <w:rFonts w:ascii="Times New Roman" w:hAnsi="Times New Roman" w:cs="Times New Roman"/>
          <w:sz w:val="24"/>
          <w:szCs w:val="24"/>
          <w:shd w:val="clear" w:color="auto" w:fill="FFFFFF"/>
        </w:rPr>
        <w:t xml:space="preserve">. The primary challenge is that many fear that some governments can be too oppressive for business developments. Multinationals countries do not undermine the developing nations. </w:t>
      </w:r>
    </w:p>
    <w:p w:rsidR="00CB5F74" w:rsidRPr="00A429AF" w:rsidRDefault="00CB5F74" w:rsidP="00A429AF">
      <w:pPr>
        <w:spacing w:after="0" w:line="480" w:lineRule="auto"/>
        <w:contextualSpacing/>
        <w:rPr>
          <w:rFonts w:ascii="Times New Roman" w:hAnsi="Times New Roman" w:cs="Times New Roman"/>
          <w:b/>
          <w:sz w:val="24"/>
          <w:szCs w:val="24"/>
          <w:shd w:val="clear" w:color="auto" w:fill="FFFFFF"/>
        </w:rPr>
      </w:pPr>
      <w:r w:rsidRPr="00A429AF">
        <w:rPr>
          <w:rFonts w:ascii="Times New Roman" w:hAnsi="Times New Roman" w:cs="Times New Roman"/>
          <w:b/>
          <w:sz w:val="24"/>
          <w:szCs w:val="24"/>
          <w:shd w:val="clear" w:color="auto" w:fill="FFFFFF"/>
        </w:rPr>
        <w:t xml:space="preserve">Environmental </w:t>
      </w:r>
      <w:r w:rsidR="00A429AF" w:rsidRPr="00A429AF">
        <w:rPr>
          <w:rFonts w:ascii="Times New Roman" w:hAnsi="Times New Roman" w:cs="Times New Roman"/>
          <w:b/>
          <w:sz w:val="24"/>
          <w:szCs w:val="24"/>
          <w:shd w:val="clear" w:color="auto" w:fill="FFFFFF"/>
        </w:rPr>
        <w:t>Pollution</w:t>
      </w:r>
    </w:p>
    <w:p w:rsidR="00CB5F74" w:rsidRPr="00E77688" w:rsidRDefault="00CB5F74" w:rsidP="00A21AE8">
      <w:pPr>
        <w:spacing w:after="0" w:line="480" w:lineRule="auto"/>
        <w:ind w:firstLine="720"/>
        <w:contextualSpacing/>
        <w:jc w:val="both"/>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lastRenderedPageBreak/>
        <w:t xml:space="preserve">Environmental pollution affects the cost of production as well as the level of output in a given country. Dumping of toxic chemicals and emission of pollutants in the surroundings has a negative effect on the health conditions of the workers. Some industries pollute the environments and as a result, organizations’ management may decide to move the firm to a developing country just because pollution control is not required which is very expensive.  </w:t>
      </w:r>
    </w:p>
    <w:p w:rsidR="00CB5F74" w:rsidRPr="00A429AF" w:rsidRDefault="00CB5F74" w:rsidP="00A21AE8">
      <w:pPr>
        <w:spacing w:after="0" w:line="480" w:lineRule="auto"/>
        <w:contextualSpacing/>
        <w:jc w:val="both"/>
        <w:rPr>
          <w:rFonts w:ascii="Times New Roman" w:hAnsi="Times New Roman" w:cs="Times New Roman"/>
          <w:b/>
          <w:sz w:val="24"/>
          <w:szCs w:val="24"/>
          <w:shd w:val="clear" w:color="auto" w:fill="FFFFFF"/>
        </w:rPr>
      </w:pPr>
      <w:r w:rsidRPr="00A429AF">
        <w:rPr>
          <w:rFonts w:ascii="Times New Roman" w:hAnsi="Times New Roman" w:cs="Times New Roman"/>
          <w:b/>
          <w:sz w:val="24"/>
          <w:szCs w:val="24"/>
          <w:shd w:val="clear" w:color="auto" w:fill="FFFFFF"/>
        </w:rPr>
        <w:t>Corruption</w:t>
      </w:r>
    </w:p>
    <w:p w:rsidR="00CB5F74" w:rsidRPr="00E77688" w:rsidRDefault="00CB5F74" w:rsidP="00A21AE8">
      <w:pPr>
        <w:spacing w:after="0" w:line="480" w:lineRule="auto"/>
        <w:ind w:firstLine="720"/>
        <w:contextualSpacing/>
        <w:jc w:val="both"/>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 xml:space="preserve">Corruption has been a big issue in almost every society in history as well as today. Corruption can harm a country’s economic developments. Ethic issues on corruption involve giving an opportunity of offering payments to business contracts illegally. The payments are paid in terms of gifts towards the company to win the bid which would not have otherwise won.  Most of the multinational states engage in corruption as a result of high competition from their competitors. </w:t>
      </w:r>
    </w:p>
    <w:p w:rsidR="00CB5F74" w:rsidRPr="00A429AF" w:rsidRDefault="00CB5F74" w:rsidP="00CB5F74">
      <w:pPr>
        <w:spacing w:after="0" w:line="480" w:lineRule="auto"/>
        <w:contextualSpacing/>
        <w:rPr>
          <w:rFonts w:ascii="Times New Roman" w:hAnsi="Times New Roman" w:cs="Times New Roman"/>
          <w:b/>
          <w:sz w:val="24"/>
          <w:szCs w:val="24"/>
          <w:shd w:val="clear" w:color="auto" w:fill="FFFFFF"/>
        </w:rPr>
      </w:pPr>
      <w:r w:rsidRPr="00A429AF">
        <w:rPr>
          <w:rFonts w:ascii="Times New Roman" w:hAnsi="Times New Roman" w:cs="Times New Roman"/>
          <w:b/>
          <w:sz w:val="24"/>
          <w:szCs w:val="24"/>
          <w:shd w:val="clear" w:color="auto" w:fill="FFFFFF"/>
        </w:rPr>
        <w:t xml:space="preserve">Ethical </w:t>
      </w:r>
      <w:r w:rsidR="00A429AF" w:rsidRPr="00A429AF">
        <w:rPr>
          <w:rFonts w:ascii="Times New Roman" w:hAnsi="Times New Roman" w:cs="Times New Roman"/>
          <w:b/>
          <w:sz w:val="24"/>
          <w:szCs w:val="24"/>
          <w:shd w:val="clear" w:color="auto" w:fill="FFFFFF"/>
        </w:rPr>
        <w:t>Dilemma</w:t>
      </w:r>
    </w:p>
    <w:p w:rsidR="00CB5F74" w:rsidRPr="00E77688" w:rsidRDefault="00CB5F74" w:rsidP="00A21AE8">
      <w:pPr>
        <w:spacing w:after="0" w:line="480" w:lineRule="auto"/>
        <w:ind w:firstLine="720"/>
        <w:contextualSpacing/>
        <w:jc w:val="both"/>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The ethical obligations of multinational business organizations towards the employees' conditions, human rights, corruptions, use of power and environmental pollution are not clear to many countries. Countries doing business together are yet to come up with the accepted ethical principles that will govern the activities involved. In line with the international business, some countries leadership argues that ethical issues depend upon the host cultural perspective for example, in America, there is no harm in executing a murderer a condition that many countries are against arguing that it is not accepted in their culture. Executing murderers is seen as going against human dignity, and in many nations, the death penalty is outlawed. Some countries embrace the practice of gift between two business partners while others view the practice of giving gifts as a form of bribery, and therefore unethical.</w:t>
      </w:r>
    </w:p>
    <w:p w:rsidR="00CB5F74" w:rsidRPr="00A429AF" w:rsidRDefault="00CB5F74" w:rsidP="00A21AE8">
      <w:pPr>
        <w:spacing w:after="0" w:line="480" w:lineRule="auto"/>
        <w:contextualSpacing/>
        <w:jc w:val="center"/>
        <w:rPr>
          <w:rFonts w:ascii="Times New Roman" w:hAnsi="Times New Roman" w:cs="Times New Roman"/>
          <w:b/>
          <w:sz w:val="24"/>
          <w:szCs w:val="24"/>
          <w:shd w:val="clear" w:color="auto" w:fill="FFFFFF"/>
        </w:rPr>
      </w:pPr>
      <w:r w:rsidRPr="00A429AF">
        <w:rPr>
          <w:rFonts w:ascii="Times New Roman" w:hAnsi="Times New Roman" w:cs="Times New Roman"/>
          <w:b/>
          <w:sz w:val="24"/>
          <w:szCs w:val="24"/>
          <w:shd w:val="clear" w:color="auto" w:fill="FFFFFF"/>
        </w:rPr>
        <w:lastRenderedPageBreak/>
        <w:t>Conclusion</w:t>
      </w:r>
    </w:p>
    <w:p w:rsidR="009B2ECC" w:rsidRPr="00E77688" w:rsidRDefault="00CB5F74" w:rsidP="00A21AE8">
      <w:pPr>
        <w:spacing w:after="0" w:line="480" w:lineRule="auto"/>
        <w:ind w:firstLine="720"/>
        <w:contextualSpacing/>
        <w:jc w:val="both"/>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 xml:space="preserve">Organization administrations are substantial factors in constituting an ethical climate in internal business. The ethical organization leads the company to its goals by determining what is right and what is wrong to both the customers and the employees. Customers and workers are more motivated through the company objectives in sound ethical business environment within the production country as well as the country offering the market. Ethic creates a competitive advantage between two countries in the same industries and </w:t>
      </w:r>
      <w:bookmarkStart w:id="0" w:name="_GoBack"/>
      <w:bookmarkEnd w:id="0"/>
      <w:r w:rsidR="00A21AE8" w:rsidRPr="00E77688">
        <w:rPr>
          <w:rFonts w:ascii="Times New Roman" w:hAnsi="Times New Roman" w:cs="Times New Roman"/>
          <w:sz w:val="24"/>
          <w:szCs w:val="24"/>
          <w:shd w:val="clear" w:color="auto" w:fill="FFFFFF"/>
        </w:rPr>
        <w:t>develop lasting</w:t>
      </w:r>
      <w:r w:rsidRPr="00E77688">
        <w:rPr>
          <w:rFonts w:ascii="Times New Roman" w:hAnsi="Times New Roman" w:cs="Times New Roman"/>
          <w:sz w:val="24"/>
          <w:szCs w:val="24"/>
          <w:shd w:val="clear" w:color="auto" w:fill="FFFFFF"/>
        </w:rPr>
        <w:t xml:space="preserve"> business relationship which lead to increased volume of production</w:t>
      </w:r>
      <w:r w:rsidR="00E01086" w:rsidRPr="00E77688">
        <w:rPr>
          <w:rFonts w:ascii="Times New Roman" w:hAnsi="Times New Roman" w:cs="Times New Roman"/>
          <w:sz w:val="24"/>
          <w:szCs w:val="24"/>
          <w:shd w:val="clear" w:color="auto" w:fill="FFFFFF"/>
        </w:rPr>
        <w:t xml:space="preserve">, trade sales, and revenue. </w:t>
      </w:r>
    </w:p>
    <w:p w:rsidR="00443FE5" w:rsidRDefault="00443FE5" w:rsidP="00A21AE8">
      <w:pPr>
        <w:tabs>
          <w:tab w:val="left" w:pos="720"/>
        </w:tabs>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E01086" w:rsidRPr="00E77688" w:rsidRDefault="00E01086" w:rsidP="00443FE5">
      <w:pPr>
        <w:spacing w:after="0" w:line="480" w:lineRule="auto"/>
        <w:contextualSpacing/>
        <w:jc w:val="center"/>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lastRenderedPageBreak/>
        <w:t>References</w:t>
      </w:r>
    </w:p>
    <w:p w:rsidR="00E77688" w:rsidRDefault="00E01086" w:rsidP="00E77688">
      <w:pPr>
        <w:spacing w:after="0" w:line="480" w:lineRule="auto"/>
        <w:ind w:left="720" w:hanging="720"/>
        <w:contextualSpacing/>
        <w:rPr>
          <w:rFonts w:ascii="Times New Roman" w:hAnsi="Times New Roman" w:cs="Times New Roman"/>
          <w:sz w:val="24"/>
          <w:szCs w:val="24"/>
          <w:shd w:val="clear" w:color="auto" w:fill="FFFFFF"/>
        </w:rPr>
      </w:pPr>
      <w:proofErr w:type="spellStart"/>
      <w:r w:rsidRPr="00E77688">
        <w:rPr>
          <w:rFonts w:ascii="Times New Roman" w:hAnsi="Times New Roman" w:cs="Times New Roman"/>
          <w:sz w:val="24"/>
          <w:szCs w:val="24"/>
          <w:shd w:val="clear" w:color="auto" w:fill="FFFFFF"/>
        </w:rPr>
        <w:t>Faldu</w:t>
      </w:r>
      <w:proofErr w:type="spellEnd"/>
      <w:r w:rsidRPr="00E77688">
        <w:rPr>
          <w:rFonts w:ascii="Times New Roman" w:hAnsi="Times New Roman" w:cs="Times New Roman"/>
          <w:sz w:val="24"/>
          <w:szCs w:val="24"/>
          <w:shd w:val="clear" w:color="auto" w:fill="FFFFFF"/>
        </w:rPr>
        <w:t>, D. (2012). Social Responsibility and Ethical Issues in Managing Global Business. </w:t>
      </w:r>
      <w:r w:rsidRPr="00E77688">
        <w:rPr>
          <w:rFonts w:ascii="Times New Roman" w:hAnsi="Times New Roman" w:cs="Times New Roman"/>
          <w:i/>
          <w:iCs/>
          <w:sz w:val="24"/>
          <w:szCs w:val="24"/>
          <w:shd w:val="clear" w:color="auto" w:fill="FFFFFF"/>
        </w:rPr>
        <w:t xml:space="preserve">International Journal </w:t>
      </w:r>
      <w:proofErr w:type="gramStart"/>
      <w:r w:rsidRPr="00E77688">
        <w:rPr>
          <w:rFonts w:ascii="Times New Roman" w:hAnsi="Times New Roman" w:cs="Times New Roman"/>
          <w:i/>
          <w:iCs/>
          <w:sz w:val="24"/>
          <w:szCs w:val="24"/>
          <w:shd w:val="clear" w:color="auto" w:fill="FFFFFF"/>
        </w:rPr>
        <w:t>Of</w:t>
      </w:r>
      <w:proofErr w:type="gramEnd"/>
      <w:r w:rsidRPr="00E77688">
        <w:rPr>
          <w:rFonts w:ascii="Times New Roman" w:hAnsi="Times New Roman" w:cs="Times New Roman"/>
          <w:i/>
          <w:iCs/>
          <w:sz w:val="24"/>
          <w:szCs w:val="24"/>
          <w:shd w:val="clear" w:color="auto" w:fill="FFFFFF"/>
        </w:rPr>
        <w:t xml:space="preserve"> Scientific Research</w:t>
      </w:r>
      <w:r w:rsidRPr="00E77688">
        <w:rPr>
          <w:rFonts w:ascii="Times New Roman" w:hAnsi="Times New Roman" w:cs="Times New Roman"/>
          <w:sz w:val="24"/>
          <w:szCs w:val="24"/>
          <w:shd w:val="clear" w:color="auto" w:fill="FFFFFF"/>
        </w:rPr>
        <w:t>, </w:t>
      </w:r>
      <w:r w:rsidRPr="00E77688">
        <w:rPr>
          <w:rFonts w:ascii="Times New Roman" w:hAnsi="Times New Roman" w:cs="Times New Roman"/>
          <w:i/>
          <w:iCs/>
          <w:sz w:val="24"/>
          <w:szCs w:val="24"/>
          <w:shd w:val="clear" w:color="auto" w:fill="FFFFFF"/>
        </w:rPr>
        <w:t>3</w:t>
      </w:r>
      <w:r w:rsidRPr="00E77688">
        <w:rPr>
          <w:rFonts w:ascii="Times New Roman" w:hAnsi="Times New Roman" w:cs="Times New Roman"/>
          <w:sz w:val="24"/>
          <w:szCs w:val="24"/>
          <w:shd w:val="clear" w:color="auto" w:fill="FFFFFF"/>
        </w:rPr>
        <w:t>(7), 248-250</w:t>
      </w:r>
    </w:p>
    <w:p w:rsidR="00E77688" w:rsidRDefault="00E01086" w:rsidP="00E77688">
      <w:pPr>
        <w:spacing w:after="0" w:line="480" w:lineRule="auto"/>
        <w:ind w:left="720" w:hanging="720"/>
        <w:contextualSpacing/>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 xml:space="preserve">McKee, M. (2011). The Study </w:t>
      </w:r>
      <w:proofErr w:type="gramStart"/>
      <w:r w:rsidRPr="00E77688">
        <w:rPr>
          <w:rFonts w:ascii="Times New Roman" w:hAnsi="Times New Roman" w:cs="Times New Roman"/>
          <w:sz w:val="24"/>
          <w:szCs w:val="24"/>
          <w:shd w:val="clear" w:color="auto" w:fill="FFFFFF"/>
        </w:rPr>
        <w:t>Of</w:t>
      </w:r>
      <w:proofErr w:type="gramEnd"/>
      <w:r w:rsidRPr="00E77688">
        <w:rPr>
          <w:rFonts w:ascii="Times New Roman" w:hAnsi="Times New Roman" w:cs="Times New Roman"/>
          <w:sz w:val="24"/>
          <w:szCs w:val="24"/>
          <w:shd w:val="clear" w:color="auto" w:fill="FFFFFF"/>
        </w:rPr>
        <w:t xml:space="preserve"> Ethical Leadership: Emerging Issues. </w:t>
      </w:r>
      <w:r w:rsidRPr="00E77688">
        <w:rPr>
          <w:rFonts w:ascii="Times New Roman" w:hAnsi="Times New Roman" w:cs="Times New Roman"/>
          <w:i/>
          <w:iCs/>
          <w:sz w:val="24"/>
          <w:szCs w:val="24"/>
          <w:shd w:val="clear" w:color="auto" w:fill="FFFFFF"/>
        </w:rPr>
        <w:t>International Business &amp; Economics Research Journal (IBER)</w:t>
      </w:r>
      <w:r w:rsidRPr="00E77688">
        <w:rPr>
          <w:rFonts w:ascii="Times New Roman" w:hAnsi="Times New Roman" w:cs="Times New Roman"/>
          <w:sz w:val="24"/>
          <w:szCs w:val="24"/>
          <w:shd w:val="clear" w:color="auto" w:fill="FFFFFF"/>
        </w:rPr>
        <w:t>, </w:t>
      </w:r>
      <w:r w:rsidRPr="00E77688">
        <w:rPr>
          <w:rFonts w:ascii="Times New Roman" w:hAnsi="Times New Roman" w:cs="Times New Roman"/>
          <w:i/>
          <w:iCs/>
          <w:sz w:val="24"/>
          <w:szCs w:val="24"/>
          <w:shd w:val="clear" w:color="auto" w:fill="FFFFFF"/>
        </w:rPr>
        <w:t>3</w:t>
      </w:r>
      <w:r w:rsidRPr="00E77688">
        <w:rPr>
          <w:rFonts w:ascii="Times New Roman" w:hAnsi="Times New Roman" w:cs="Times New Roman"/>
          <w:sz w:val="24"/>
          <w:szCs w:val="24"/>
          <w:shd w:val="clear" w:color="auto" w:fill="FFFFFF"/>
        </w:rPr>
        <w:t xml:space="preserve">(11). </w:t>
      </w:r>
    </w:p>
    <w:p w:rsidR="00E77688" w:rsidRDefault="00E01086" w:rsidP="00E77688">
      <w:pPr>
        <w:spacing w:after="0" w:line="480" w:lineRule="auto"/>
        <w:ind w:left="720" w:hanging="720"/>
        <w:contextualSpacing/>
        <w:rPr>
          <w:rFonts w:ascii="Times New Roman" w:hAnsi="Times New Roman" w:cs="Times New Roman"/>
          <w:sz w:val="24"/>
          <w:szCs w:val="24"/>
          <w:shd w:val="clear" w:color="auto" w:fill="FFFFFF"/>
        </w:rPr>
      </w:pPr>
      <w:r w:rsidRPr="00E77688">
        <w:rPr>
          <w:rFonts w:ascii="Times New Roman" w:hAnsi="Times New Roman" w:cs="Times New Roman"/>
          <w:sz w:val="24"/>
          <w:szCs w:val="24"/>
          <w:shd w:val="clear" w:color="auto" w:fill="FFFFFF"/>
        </w:rPr>
        <w:t>Venkatesan, R. (2017). The UN Framework on Business and Human Rights: A Workers’ Rights Critique. </w:t>
      </w:r>
      <w:r w:rsidRPr="00E77688">
        <w:rPr>
          <w:rFonts w:ascii="Times New Roman" w:hAnsi="Times New Roman" w:cs="Times New Roman"/>
          <w:i/>
          <w:iCs/>
          <w:sz w:val="24"/>
          <w:szCs w:val="24"/>
          <w:shd w:val="clear" w:color="auto" w:fill="FFFFFF"/>
        </w:rPr>
        <w:t xml:space="preserve">Journal </w:t>
      </w:r>
      <w:proofErr w:type="gramStart"/>
      <w:r w:rsidRPr="00E77688">
        <w:rPr>
          <w:rFonts w:ascii="Times New Roman" w:hAnsi="Times New Roman" w:cs="Times New Roman"/>
          <w:i/>
          <w:iCs/>
          <w:sz w:val="24"/>
          <w:szCs w:val="24"/>
          <w:shd w:val="clear" w:color="auto" w:fill="FFFFFF"/>
        </w:rPr>
        <w:t>Of</w:t>
      </w:r>
      <w:proofErr w:type="gramEnd"/>
      <w:r w:rsidRPr="00E77688">
        <w:rPr>
          <w:rFonts w:ascii="Times New Roman" w:hAnsi="Times New Roman" w:cs="Times New Roman"/>
          <w:i/>
          <w:iCs/>
          <w:sz w:val="24"/>
          <w:szCs w:val="24"/>
          <w:shd w:val="clear" w:color="auto" w:fill="FFFFFF"/>
        </w:rPr>
        <w:t xml:space="preserve"> Business Ethics</w:t>
      </w:r>
      <w:r w:rsidRPr="00E77688">
        <w:rPr>
          <w:rFonts w:ascii="Times New Roman" w:hAnsi="Times New Roman" w:cs="Times New Roman"/>
          <w:sz w:val="24"/>
          <w:szCs w:val="24"/>
          <w:shd w:val="clear" w:color="auto" w:fill="FFFFFF"/>
        </w:rPr>
        <w:t xml:space="preserve">. </w:t>
      </w:r>
    </w:p>
    <w:p w:rsidR="00E77688" w:rsidRDefault="00E01086" w:rsidP="00E77688">
      <w:pPr>
        <w:spacing w:after="0" w:line="480" w:lineRule="auto"/>
        <w:ind w:left="720" w:hanging="720"/>
        <w:contextualSpacing/>
        <w:rPr>
          <w:rFonts w:ascii="Times New Roman" w:hAnsi="Times New Roman" w:cs="Times New Roman"/>
          <w:sz w:val="24"/>
          <w:szCs w:val="24"/>
          <w:shd w:val="clear" w:color="auto" w:fill="FFFFFF"/>
        </w:rPr>
      </w:pPr>
      <w:proofErr w:type="spellStart"/>
      <w:r w:rsidRPr="00E77688">
        <w:rPr>
          <w:rFonts w:ascii="Times New Roman" w:hAnsi="Times New Roman" w:cs="Times New Roman"/>
          <w:sz w:val="24"/>
          <w:szCs w:val="24"/>
          <w:shd w:val="clear" w:color="auto" w:fill="FFFFFF"/>
        </w:rPr>
        <w:t>Werema</w:t>
      </w:r>
      <w:proofErr w:type="spellEnd"/>
      <w:r w:rsidRPr="00E77688">
        <w:rPr>
          <w:rFonts w:ascii="Times New Roman" w:hAnsi="Times New Roman" w:cs="Times New Roman"/>
          <w:sz w:val="24"/>
          <w:szCs w:val="24"/>
          <w:shd w:val="clear" w:color="auto" w:fill="FFFFFF"/>
        </w:rPr>
        <w:t>, G. (2014). Migrant Workers, Employment Practices, and Human Rights: A Case Study of Ethical Issues Affecting International Business in Qatar. </w:t>
      </w:r>
      <w:r w:rsidRPr="00E77688">
        <w:rPr>
          <w:rFonts w:ascii="Times New Roman" w:hAnsi="Times New Roman" w:cs="Times New Roman"/>
          <w:i/>
          <w:iCs/>
          <w:sz w:val="24"/>
          <w:szCs w:val="24"/>
          <w:shd w:val="clear" w:color="auto" w:fill="FFFFFF"/>
        </w:rPr>
        <w:t>SSRN Electronic Journal</w:t>
      </w:r>
      <w:r w:rsidRPr="00E77688">
        <w:rPr>
          <w:rFonts w:ascii="Times New Roman" w:hAnsi="Times New Roman" w:cs="Times New Roman"/>
          <w:sz w:val="24"/>
          <w:szCs w:val="24"/>
          <w:shd w:val="clear" w:color="auto" w:fill="FFFFFF"/>
        </w:rPr>
        <w:t xml:space="preserve">. </w:t>
      </w:r>
    </w:p>
    <w:p w:rsidR="00E01086" w:rsidRDefault="00E01086" w:rsidP="00E77688">
      <w:pPr>
        <w:spacing w:after="0" w:line="480" w:lineRule="auto"/>
        <w:ind w:left="720" w:hanging="720"/>
        <w:contextualSpacing/>
        <w:rPr>
          <w:rFonts w:ascii="Times New Roman" w:hAnsi="Times New Roman" w:cs="Times New Roman"/>
          <w:sz w:val="24"/>
          <w:szCs w:val="24"/>
          <w:shd w:val="clear" w:color="auto" w:fill="FFFFFF"/>
        </w:rPr>
      </w:pPr>
      <w:proofErr w:type="spellStart"/>
      <w:r w:rsidRPr="00E77688">
        <w:rPr>
          <w:rFonts w:ascii="Times New Roman" w:hAnsi="Times New Roman" w:cs="Times New Roman"/>
          <w:sz w:val="24"/>
          <w:szCs w:val="24"/>
          <w:shd w:val="clear" w:color="auto" w:fill="FFFFFF"/>
        </w:rPr>
        <w:t>Zeneli</w:t>
      </w:r>
      <w:proofErr w:type="spellEnd"/>
      <w:r w:rsidRPr="00E77688">
        <w:rPr>
          <w:rFonts w:ascii="Times New Roman" w:hAnsi="Times New Roman" w:cs="Times New Roman"/>
          <w:sz w:val="24"/>
          <w:szCs w:val="24"/>
          <w:shd w:val="clear" w:color="auto" w:fill="FFFFFF"/>
        </w:rPr>
        <w:t>, V. (2015). Corruption, Foreign Direct Investment, and International Marketing in the Western Balkans. </w:t>
      </w:r>
      <w:r w:rsidRPr="00E77688">
        <w:rPr>
          <w:rFonts w:ascii="Times New Roman" w:hAnsi="Times New Roman" w:cs="Times New Roman"/>
          <w:i/>
          <w:iCs/>
          <w:sz w:val="24"/>
          <w:szCs w:val="24"/>
          <w:shd w:val="clear" w:color="auto" w:fill="FFFFFF"/>
        </w:rPr>
        <w:t>Thunderbird International Business Review</w:t>
      </w:r>
      <w:r w:rsidRPr="00E77688">
        <w:rPr>
          <w:rFonts w:ascii="Times New Roman" w:hAnsi="Times New Roman" w:cs="Times New Roman"/>
          <w:sz w:val="24"/>
          <w:szCs w:val="24"/>
          <w:shd w:val="clear" w:color="auto" w:fill="FFFFFF"/>
        </w:rPr>
        <w:t>, </w:t>
      </w:r>
      <w:r w:rsidRPr="00E77688">
        <w:rPr>
          <w:rFonts w:ascii="Times New Roman" w:hAnsi="Times New Roman" w:cs="Times New Roman"/>
          <w:i/>
          <w:iCs/>
          <w:sz w:val="24"/>
          <w:szCs w:val="24"/>
          <w:shd w:val="clear" w:color="auto" w:fill="FFFFFF"/>
        </w:rPr>
        <w:t>58</w:t>
      </w:r>
      <w:r w:rsidRPr="00E77688">
        <w:rPr>
          <w:rFonts w:ascii="Times New Roman" w:hAnsi="Times New Roman" w:cs="Times New Roman"/>
          <w:sz w:val="24"/>
          <w:szCs w:val="24"/>
          <w:shd w:val="clear" w:color="auto" w:fill="FFFFFF"/>
        </w:rPr>
        <w:t xml:space="preserve">(3), 277-291. </w:t>
      </w:r>
    </w:p>
    <w:p w:rsidR="00E77688" w:rsidRPr="00E77688" w:rsidRDefault="00E77688" w:rsidP="00E77688">
      <w:pPr>
        <w:spacing w:after="0" w:line="480" w:lineRule="auto"/>
        <w:ind w:left="720" w:hanging="720"/>
        <w:contextualSpacing/>
        <w:rPr>
          <w:rFonts w:ascii="Times New Roman" w:hAnsi="Times New Roman" w:cs="Times New Roman"/>
          <w:sz w:val="24"/>
          <w:szCs w:val="24"/>
          <w:shd w:val="clear" w:color="auto" w:fill="FFFFFF"/>
        </w:rPr>
      </w:pPr>
    </w:p>
    <w:sectPr w:rsidR="00E77688" w:rsidRPr="00E77688" w:rsidSect="00E776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49CA" w:rsidRDefault="00FB49CA" w:rsidP="00E77688">
      <w:pPr>
        <w:spacing w:after="0" w:line="240" w:lineRule="auto"/>
      </w:pPr>
      <w:r>
        <w:separator/>
      </w:r>
    </w:p>
  </w:endnote>
  <w:endnote w:type="continuationSeparator" w:id="0">
    <w:p w:rsidR="00FB49CA" w:rsidRDefault="00FB49CA" w:rsidP="00E776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49CA" w:rsidRDefault="00FB49CA" w:rsidP="00E77688">
      <w:pPr>
        <w:spacing w:after="0" w:line="240" w:lineRule="auto"/>
      </w:pPr>
      <w:r>
        <w:separator/>
      </w:r>
    </w:p>
  </w:footnote>
  <w:footnote w:type="continuationSeparator" w:id="0">
    <w:p w:rsidR="00FB49CA" w:rsidRDefault="00FB49CA" w:rsidP="00E776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59181529"/>
      <w:docPartObj>
        <w:docPartGallery w:val="Page Numbers (Top of Page)"/>
        <w:docPartUnique/>
      </w:docPartObj>
    </w:sdtPr>
    <w:sdtEndPr>
      <w:rPr>
        <w:noProof/>
      </w:rPr>
    </w:sdtEndPr>
    <w:sdtContent>
      <w:p w:rsidR="00E77688" w:rsidRPr="00E77688" w:rsidRDefault="00E77688" w:rsidP="00E77688">
        <w:pPr>
          <w:spacing w:after="0" w:line="480" w:lineRule="auto"/>
          <w:contextualSpacing/>
          <w:rPr>
            <w:rFonts w:ascii="Times New Roman" w:hAnsi="Times New Roman" w:cs="Times New Roman"/>
            <w:color w:val="202124"/>
            <w:sz w:val="24"/>
            <w:szCs w:val="24"/>
            <w:shd w:val="clear" w:color="auto" w:fill="FFFFFF"/>
          </w:rPr>
        </w:pPr>
        <w:r w:rsidRPr="00E77688">
          <w:rPr>
            <w:rFonts w:ascii="Times New Roman" w:hAnsi="Times New Roman" w:cs="Times New Roman"/>
            <w:color w:val="202124"/>
            <w:sz w:val="24"/>
            <w:szCs w:val="24"/>
            <w:shd w:val="clear" w:color="auto" w:fill="FFFFFF"/>
          </w:rPr>
          <w:t>ETHICAL ISSUES IN INTERNATIONAL BUSINESS</w:t>
        </w:r>
        <w:r>
          <w:rPr>
            <w:rFonts w:ascii="Times New Roman" w:hAnsi="Times New Roman" w:cs="Times New Roman"/>
            <w:color w:val="202124"/>
            <w:sz w:val="24"/>
            <w:szCs w:val="24"/>
            <w:shd w:val="clear" w:color="auto" w:fill="FFFFFF"/>
          </w:rPr>
          <w:t xml:space="preserve">                                                              </w:t>
        </w:r>
        <w:r w:rsidRPr="00E77688">
          <w:rPr>
            <w:rFonts w:ascii="Times New Roman" w:hAnsi="Times New Roman" w:cs="Times New Roman"/>
            <w:color w:val="202124"/>
            <w:sz w:val="24"/>
            <w:szCs w:val="24"/>
            <w:shd w:val="clear" w:color="auto" w:fill="FFFFFF"/>
          </w:rPr>
          <w:t xml:space="preserve">  </w:t>
        </w:r>
        <w:r w:rsidRPr="00E77688">
          <w:rPr>
            <w:rFonts w:ascii="Times New Roman" w:hAnsi="Times New Roman" w:cs="Times New Roman"/>
            <w:sz w:val="24"/>
            <w:szCs w:val="24"/>
          </w:rPr>
          <w:fldChar w:fldCharType="begin"/>
        </w:r>
        <w:r w:rsidRPr="00E77688">
          <w:rPr>
            <w:rFonts w:ascii="Times New Roman" w:hAnsi="Times New Roman" w:cs="Times New Roman"/>
            <w:sz w:val="24"/>
            <w:szCs w:val="24"/>
          </w:rPr>
          <w:instrText xml:space="preserve"> PAGE   \* MERGEFORMAT </w:instrText>
        </w:r>
        <w:r w:rsidRPr="00E77688">
          <w:rPr>
            <w:rFonts w:ascii="Times New Roman" w:hAnsi="Times New Roman" w:cs="Times New Roman"/>
            <w:sz w:val="24"/>
            <w:szCs w:val="24"/>
          </w:rPr>
          <w:fldChar w:fldCharType="separate"/>
        </w:r>
        <w:r w:rsidR="00443FE5">
          <w:rPr>
            <w:rFonts w:ascii="Times New Roman" w:hAnsi="Times New Roman" w:cs="Times New Roman"/>
            <w:noProof/>
            <w:sz w:val="24"/>
            <w:szCs w:val="24"/>
          </w:rPr>
          <w:t>6</w:t>
        </w:r>
        <w:r w:rsidRPr="00E7768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7688" w:rsidRPr="00E77688" w:rsidRDefault="00E77688" w:rsidP="00E77688">
    <w:pPr>
      <w:spacing w:after="0" w:line="480" w:lineRule="auto"/>
      <w:contextualSpacing/>
      <w:rPr>
        <w:rFonts w:ascii="Times New Roman" w:hAnsi="Times New Roman" w:cs="Times New Roman"/>
        <w:color w:val="202124"/>
        <w:sz w:val="24"/>
        <w:szCs w:val="24"/>
        <w:shd w:val="clear" w:color="auto" w:fill="FFFFFF"/>
      </w:rPr>
    </w:pPr>
    <w:r w:rsidRPr="00E77688">
      <w:rPr>
        <w:rFonts w:ascii="Times New Roman" w:hAnsi="Times New Roman" w:cs="Times New Roman"/>
        <w:sz w:val="24"/>
        <w:szCs w:val="24"/>
      </w:rPr>
      <w:t xml:space="preserve">Running head: </w:t>
    </w:r>
    <w:r w:rsidRPr="00E77688">
      <w:rPr>
        <w:rFonts w:ascii="Times New Roman" w:hAnsi="Times New Roman" w:cs="Times New Roman"/>
        <w:color w:val="202124"/>
        <w:sz w:val="24"/>
        <w:szCs w:val="24"/>
        <w:shd w:val="clear" w:color="auto" w:fill="FFFFFF"/>
      </w:rPr>
      <w:t>ETHICAL ISSUES IN INTERNATIONAL BUSINESS</w:t>
    </w:r>
    <w:sdt>
      <w:sdtPr>
        <w:rPr>
          <w:rFonts w:ascii="Times New Roman" w:hAnsi="Times New Roman" w:cs="Times New Roman"/>
          <w:sz w:val="24"/>
          <w:szCs w:val="24"/>
        </w:rPr>
        <w:id w:val="-103735263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77688">
          <w:rPr>
            <w:rFonts w:ascii="Times New Roman" w:hAnsi="Times New Roman" w:cs="Times New Roman"/>
            <w:sz w:val="24"/>
            <w:szCs w:val="24"/>
          </w:rPr>
          <w:fldChar w:fldCharType="begin"/>
        </w:r>
        <w:r w:rsidRPr="00E77688">
          <w:rPr>
            <w:rFonts w:ascii="Times New Roman" w:hAnsi="Times New Roman" w:cs="Times New Roman"/>
            <w:sz w:val="24"/>
            <w:szCs w:val="24"/>
          </w:rPr>
          <w:instrText xml:space="preserve"> PAGE   \* MERGEFORMAT </w:instrText>
        </w:r>
        <w:r w:rsidRPr="00E77688">
          <w:rPr>
            <w:rFonts w:ascii="Times New Roman" w:hAnsi="Times New Roman" w:cs="Times New Roman"/>
            <w:sz w:val="24"/>
            <w:szCs w:val="24"/>
          </w:rPr>
          <w:fldChar w:fldCharType="separate"/>
        </w:r>
        <w:r w:rsidR="006C3BEB">
          <w:rPr>
            <w:rFonts w:ascii="Times New Roman" w:hAnsi="Times New Roman" w:cs="Times New Roman"/>
            <w:noProof/>
            <w:sz w:val="24"/>
            <w:szCs w:val="24"/>
          </w:rPr>
          <w:t>1</w:t>
        </w:r>
        <w:r w:rsidRPr="00E7768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16F"/>
    <w:rsid w:val="00015F7A"/>
    <w:rsid w:val="00041D46"/>
    <w:rsid w:val="00123D2F"/>
    <w:rsid w:val="0015006B"/>
    <w:rsid w:val="001B6918"/>
    <w:rsid w:val="001C76CB"/>
    <w:rsid w:val="00224A0A"/>
    <w:rsid w:val="00231AEF"/>
    <w:rsid w:val="0023496F"/>
    <w:rsid w:val="00245A82"/>
    <w:rsid w:val="002518B5"/>
    <w:rsid w:val="00271B91"/>
    <w:rsid w:val="002B43EC"/>
    <w:rsid w:val="002B580C"/>
    <w:rsid w:val="002C57B2"/>
    <w:rsid w:val="00321B50"/>
    <w:rsid w:val="00347F16"/>
    <w:rsid w:val="00362AB8"/>
    <w:rsid w:val="0038258C"/>
    <w:rsid w:val="003E707E"/>
    <w:rsid w:val="00443FE5"/>
    <w:rsid w:val="004F6071"/>
    <w:rsid w:val="005469C9"/>
    <w:rsid w:val="00690869"/>
    <w:rsid w:val="006C3BEB"/>
    <w:rsid w:val="00706722"/>
    <w:rsid w:val="00726D07"/>
    <w:rsid w:val="007605D1"/>
    <w:rsid w:val="007A79B9"/>
    <w:rsid w:val="007D07ED"/>
    <w:rsid w:val="007D11CC"/>
    <w:rsid w:val="00801A9D"/>
    <w:rsid w:val="00880B24"/>
    <w:rsid w:val="009160FF"/>
    <w:rsid w:val="009B2ECC"/>
    <w:rsid w:val="009B6230"/>
    <w:rsid w:val="009D6856"/>
    <w:rsid w:val="00A21AE8"/>
    <w:rsid w:val="00A37CD4"/>
    <w:rsid w:val="00A4115D"/>
    <w:rsid w:val="00A429AF"/>
    <w:rsid w:val="00AD616F"/>
    <w:rsid w:val="00BC473B"/>
    <w:rsid w:val="00BD0DC3"/>
    <w:rsid w:val="00BF11E4"/>
    <w:rsid w:val="00C5593A"/>
    <w:rsid w:val="00C679AA"/>
    <w:rsid w:val="00C8269C"/>
    <w:rsid w:val="00C976B5"/>
    <w:rsid w:val="00CB5D9B"/>
    <w:rsid w:val="00CB5F74"/>
    <w:rsid w:val="00D01C83"/>
    <w:rsid w:val="00D02868"/>
    <w:rsid w:val="00D51A76"/>
    <w:rsid w:val="00D81D15"/>
    <w:rsid w:val="00D862DD"/>
    <w:rsid w:val="00D90D61"/>
    <w:rsid w:val="00DF70AB"/>
    <w:rsid w:val="00E01086"/>
    <w:rsid w:val="00E56F92"/>
    <w:rsid w:val="00E5745D"/>
    <w:rsid w:val="00E64D62"/>
    <w:rsid w:val="00E77688"/>
    <w:rsid w:val="00EA2789"/>
    <w:rsid w:val="00F85314"/>
    <w:rsid w:val="00F97015"/>
    <w:rsid w:val="00FA36DC"/>
    <w:rsid w:val="00FB49CA"/>
    <w:rsid w:val="00FD3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AA4A3"/>
  <w15:docId w15:val="{6B661020-52D8-43DF-8933-485974536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688"/>
  </w:style>
  <w:style w:type="paragraph" w:styleId="Footer">
    <w:name w:val="footer"/>
    <w:basedOn w:val="Normal"/>
    <w:link w:val="FooterChar"/>
    <w:uiPriority w:val="99"/>
    <w:unhideWhenUsed/>
    <w:rsid w:val="00E776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6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1759</Words>
  <Characters>10028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Captain101</cp:lastModifiedBy>
  <cp:revision>2</cp:revision>
  <dcterms:created xsi:type="dcterms:W3CDTF">2018-11-29T06:39:00Z</dcterms:created>
  <dcterms:modified xsi:type="dcterms:W3CDTF">2018-11-29T06:39:00Z</dcterms:modified>
</cp:coreProperties>
</file>